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E60B29">
      <w:pPr>
        <w:jc w:val="center"/>
        <w:rPr>
          <w:rFonts w:hint="eastAsia"/>
          <w:sz w:val="36"/>
          <w:szCs w:val="44"/>
        </w:rPr>
      </w:pPr>
      <w:r>
        <w:rPr>
          <w:rFonts w:hint="eastAsia"/>
          <w:sz w:val="36"/>
          <w:szCs w:val="44"/>
        </w:rPr>
        <w:t>广东工业大学</w:t>
      </w:r>
      <w:r>
        <w:rPr>
          <w:rFonts w:hint="eastAsia"/>
          <w:sz w:val="36"/>
          <w:szCs w:val="44"/>
          <w:lang w:eastAsia="zh-CN"/>
        </w:rPr>
        <w:t>2027年</w:t>
      </w:r>
      <w:r>
        <w:rPr>
          <w:rFonts w:hint="eastAsia"/>
          <w:sz w:val="36"/>
          <w:szCs w:val="44"/>
        </w:rPr>
        <w:t>接收推免生预报名操作指引</w:t>
      </w:r>
    </w:p>
    <w:p w14:paraId="206C5BC8">
      <w:pPr>
        <w:rPr>
          <w:rFonts w:hint="eastAsia"/>
        </w:rPr>
      </w:pPr>
    </w:p>
    <w:p w14:paraId="6CF514F0">
      <w:pPr>
        <w:rPr>
          <w:rFonts w:hint="eastAsia"/>
        </w:rPr>
      </w:pPr>
    </w:p>
    <w:p w14:paraId="3340783D">
      <w:pPr>
        <w:rPr>
          <w:rFonts w:hint="eastAsia"/>
        </w:rPr>
      </w:pPr>
    </w:p>
    <w:p w14:paraId="3F041B73">
      <w:pPr>
        <w:numPr>
          <w:ilvl w:val="0"/>
          <w:numId w:val="0"/>
        </w:num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一、系统登录</w:t>
      </w:r>
    </w:p>
    <w:p w14:paraId="54E5283F">
      <w:pPr>
        <w:widowControl w:val="0"/>
        <w:numPr>
          <w:ilvl w:val="0"/>
          <w:numId w:val="0"/>
        </w:numPr>
        <w:ind w:firstLine="560" w:firstLineChars="200"/>
        <w:jc w:val="both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网址https://ehall.gdut.edu.cn/gsapp/sys/yjsbmxsd/entrance.do，点击“2027推免接收预报名”模块进入注册登录界面，首次登录可选择“注册”进行新账户注册，注册成功后登录系统。</w:t>
      </w:r>
    </w:p>
    <w:p w14:paraId="4866B1A8"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二、个人信息填报</w:t>
      </w:r>
    </w:p>
    <w:p w14:paraId="72B82ACA">
      <w:pPr>
        <w:widowControl w:val="0"/>
        <w:numPr>
          <w:ilvl w:val="0"/>
          <w:numId w:val="0"/>
        </w:numPr>
        <w:ind w:firstLine="560" w:firstLineChars="200"/>
        <w:jc w:val="both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登录成功后，依次填写基本信息、学习信息并保存，上传照片后进入填报志愿模块。</w:t>
      </w:r>
    </w:p>
    <w:p w14:paraId="11CF5195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9865" cy="1772285"/>
            <wp:effectExtent l="0" t="0" r="6985" b="18415"/>
            <wp:docPr id="1" name="图片 1" descr="微信图片_202509040937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5090409375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772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E227C8">
      <w:pPr>
        <w:widowControl w:val="0"/>
        <w:numPr>
          <w:ilvl w:val="0"/>
          <w:numId w:val="0"/>
        </w:numPr>
        <w:jc w:val="both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三、志愿填报</w:t>
      </w:r>
    </w:p>
    <w:p w14:paraId="06CD5931">
      <w:pPr>
        <w:widowControl w:val="0"/>
        <w:numPr>
          <w:ilvl w:val="0"/>
          <w:numId w:val="0"/>
        </w:numPr>
        <w:ind w:firstLine="560" w:firstLineChars="200"/>
        <w:jc w:val="both"/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申请人可根据志愿选择报名学院点击“报名”，进入学院报名模块，请仔细阅读网上申请须知，并依次选择申请类型、是否服从调剂、</w:t>
      </w:r>
      <w:bookmarkStart w:id="0" w:name="_GoBack"/>
      <w:r>
        <w:rPr>
          <w:rFonts w:hint="eastAsia"/>
          <w:sz w:val="28"/>
          <w:szCs w:val="36"/>
          <w:highlight w:val="none"/>
          <w:lang w:val="en-US" w:eastAsia="zh-CN"/>
        </w:rPr>
        <w:t>意向志愿数量，填写报名专业（注：请填写此报名学院的专业，如需报名其他学院的专业请重新选择对应学院再填写该学院专业）。</w:t>
      </w:r>
      <w:bookmarkEnd w:id="0"/>
      <w:r>
        <w:rPr>
          <w:rFonts w:hint="eastAsia"/>
          <w:sz w:val="28"/>
          <w:szCs w:val="36"/>
          <w:lang w:val="en-US" w:eastAsia="zh-CN"/>
        </w:rPr>
        <w:t>根据要求上传相关附件材料后，请仔细检查个人信息，检查无误确认提交即报名成功。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04A1E4D"/>
    <w:rsid w:val="3D4A4712"/>
    <w:rsid w:val="47D6543A"/>
    <w:rsid w:val="59784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288</Words>
  <Characters>349</Characters>
  <Lines>0</Lines>
  <Paragraphs>0</Paragraphs>
  <TotalTime>71</TotalTime>
  <ScaleCrop>false</ScaleCrop>
  <LinksUpToDate>false</LinksUpToDate>
  <CharactersWithSpaces>349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2025-09-04T01:21:00Z</dcterms:created>
  <dc:creator>admin</dc:creator>
  <cp:lastModifiedBy>陈可慧</cp:lastModifiedBy>
  <dcterms:modified xsi:type="dcterms:W3CDTF">2026-08-11T07:36:16Z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eyJoZGlkIjoiMzBkZjVkMTUxMTc2ZmFmMGZkMTg3ODhkMzNkODkxNzkiLCJ1c2VySWQiOiI1MDc0MDY0NTgifQ==</vt:lpwstr>
  </property>
  <property fmtid="{D5CDD505-2E9C-101B-9397-08002B2CF9AE}" pid="4" name="ICV">
    <vt:lpwstr>CA4698A8214F43DE992355E948A11B13_13</vt:lpwstr>
  </property>
</Properties>
</file>